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5B32C" w14:textId="77777777" w:rsidR="00FE2799" w:rsidRDefault="00FE2799" w:rsidP="00FE27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DCF3943" wp14:editId="21D49D4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77322" w14:textId="77777777" w:rsidR="00FE2799" w:rsidRDefault="00FE2799" w:rsidP="00FE27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2F89227" w14:textId="77777777" w:rsidR="00FE2799" w:rsidRDefault="00FE2799" w:rsidP="00FE27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50BC1DA" w14:textId="77777777" w:rsidR="00FE2799" w:rsidRPr="00604332" w:rsidRDefault="00FE2799" w:rsidP="00FE279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F18A04F" w14:textId="77777777" w:rsidR="00FE2799" w:rsidRDefault="00FE2799" w:rsidP="00FE279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ECAE7EA" w14:textId="77777777" w:rsidR="00FE2799" w:rsidRDefault="00FE2799" w:rsidP="00FE279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88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492FE774" w14:textId="299B06E4" w:rsidR="00FE2799" w:rsidRPr="00FE2799" w:rsidRDefault="00FE2799" w:rsidP="00FE27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15 січня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29</w:t>
      </w:r>
    </w:p>
    <w:p w14:paraId="5CEFE4E0" w14:textId="77777777"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="00A111AD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Pr="00131657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7A2C4C8C" w14:textId="77777777" w:rsidR="00F023C9" w:rsidRDefault="00526F76" w:rsidP="004D4F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94963" w:rsidRPr="00E43E16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4D4F5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/>
          <w:b/>
          <w:bCs/>
          <w:sz w:val="28"/>
          <w:szCs w:val="28"/>
          <w:lang w:val="uk-UA"/>
        </w:rPr>
        <w:t>постійне користування</w:t>
      </w:r>
    </w:p>
    <w:p w14:paraId="10819BA3" w14:textId="77777777" w:rsidR="004D4F52" w:rsidRDefault="00F023C9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4D4F52">
        <w:rPr>
          <w:rFonts w:ascii="Times New Roman" w:hAnsi="Times New Roman"/>
          <w:b/>
          <w:bCs/>
          <w:sz w:val="28"/>
          <w:szCs w:val="28"/>
          <w:lang w:val="uk-UA"/>
        </w:rPr>
        <w:t xml:space="preserve">ОМУНАЛЬНОМУ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 w:rsidR="004D4F52">
        <w:rPr>
          <w:rFonts w:ascii="Times New Roman" w:hAnsi="Times New Roman"/>
          <w:b/>
          <w:bCs/>
          <w:sz w:val="28"/>
          <w:szCs w:val="28"/>
          <w:lang w:val="uk-UA"/>
        </w:rPr>
        <w:t>ІДПРИЄМСТВУ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573C6A98" w14:textId="77777777" w:rsidR="006832EE" w:rsidRPr="006832EE" w:rsidRDefault="00F023C9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«ПОГРЕБИЩЕКОМУНСЕРВІС» </w:t>
      </w:r>
      <w:r w:rsidR="006832EE" w:rsidRPr="006832EE">
        <w:rPr>
          <w:rFonts w:ascii="Times New Roman" w:hAnsi="Times New Roman"/>
          <w:b/>
          <w:bCs/>
          <w:sz w:val="28"/>
          <w:szCs w:val="28"/>
          <w:lang w:val="uk-UA"/>
        </w:rPr>
        <w:t xml:space="preserve">Погребищенської міської ради </w:t>
      </w:r>
    </w:p>
    <w:p w14:paraId="43D233C4" w14:textId="77777777" w:rsidR="00F023C9" w:rsidRPr="006832EE" w:rsidRDefault="006832EE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832EE">
        <w:rPr>
          <w:rFonts w:ascii="Times New Roman" w:hAnsi="Times New Roman"/>
          <w:b/>
          <w:bCs/>
          <w:sz w:val="28"/>
          <w:szCs w:val="28"/>
          <w:lang w:val="uk-UA"/>
        </w:rPr>
        <w:t>Вінницького району Вінницької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області</w:t>
      </w:r>
    </w:p>
    <w:p w14:paraId="7218CB47" w14:textId="77777777" w:rsidR="00AE5F90" w:rsidRPr="00F023C9" w:rsidRDefault="00E94963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3C3B6445" w14:textId="77777777" w:rsidR="00F95432" w:rsidRDefault="00F95432" w:rsidP="00F95432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К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34 ст</w:t>
      </w:r>
      <w:r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92,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>
        <w:rPr>
          <w:rFonts w:ascii="Times New Roman" w:hAnsi="Times New Roman"/>
          <w:bCs/>
          <w:sz w:val="28"/>
          <w:szCs w:val="28"/>
          <w:lang w:val="uk-UA"/>
        </w:rPr>
        <w:t>2, 123 Земельного к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статтями 19, 22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розглянувши звернення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КОМУНАЛЬНО</w:t>
      </w:r>
      <w:r w:rsidR="006E5C88">
        <w:rPr>
          <w:rFonts w:ascii="Times New Roman" w:hAnsi="Times New Roman"/>
          <w:bCs/>
          <w:sz w:val="28"/>
          <w:szCs w:val="28"/>
          <w:lang w:val="uk-UA"/>
        </w:rPr>
        <w:t>ГО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ПІДПРИЄМСТВ</w:t>
      </w:r>
      <w:r w:rsidR="006E5C8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«ПОГРЕБИЩЕКОМУНСЕРВІС» Погребищенської міської ради Вінницького району Вінницької області, код ЄДРПОУ: 33264080, місцезнаходження юридичної особи: 22200,</w:t>
      </w:r>
      <w:r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</w:t>
      </w:r>
      <w:r w:rsidR="006832EE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затвердження проєкту землеустрою щодо відведення земельної  ділянки в постійне користування для розміщення та експлуатації основних, підсобних і допоміжних будівель та споруд технічної інфраструктури (виробництво та розподілення газу, постачання пари та гарячої води, збирання, очищення та розподілення води), 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14:paraId="4D82801C" w14:textId="77777777" w:rsidR="00CD027E" w:rsidRDefault="00CD027E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279923B" w14:textId="77777777" w:rsidR="00A81C5A" w:rsidRDefault="00526F76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2CEBB607" w14:textId="77777777" w:rsidR="008C1A86" w:rsidRPr="00FF335C" w:rsidRDefault="008C1A86" w:rsidP="00284A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69B30727" w14:textId="77777777" w:rsidR="00A81C5A" w:rsidRDefault="008F7F35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9015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 xml:space="preserve">постійне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КОМУНАЛЬНОМУ ПІДПРИЄМСТВУ «ПОГРЕБИЩЕКОМУНСЕРВІС» Погребищенської міської ради Вінницького району Вінницької області, код ЄДРПОУ: 33264080, місцезнаходження юридичної особи: 22200,</w:t>
      </w:r>
      <w:r w:rsidR="00F95432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</w:t>
      </w:r>
      <w:r w:rsidR="006832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95432"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5574">
        <w:rPr>
          <w:rFonts w:ascii="Times New Roman" w:hAnsi="Times New Roman"/>
          <w:bCs/>
          <w:sz w:val="28"/>
          <w:szCs w:val="28"/>
          <w:lang w:val="uk-UA"/>
        </w:rPr>
        <w:t>із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278B3">
        <w:rPr>
          <w:rFonts w:ascii="Times New Roman" w:hAnsi="Times New Roman"/>
          <w:sz w:val="28"/>
          <w:szCs w:val="28"/>
          <w:lang w:val="uk-UA"/>
        </w:rPr>
        <w:t>зем</w:t>
      </w:r>
      <w:r w:rsidR="00A35574">
        <w:rPr>
          <w:rFonts w:ascii="Times New Roman" w:hAnsi="Times New Roman"/>
          <w:sz w:val="28"/>
          <w:szCs w:val="28"/>
          <w:lang w:val="uk-UA"/>
        </w:rPr>
        <w:t>е</w:t>
      </w:r>
      <w:r w:rsidR="004278B3">
        <w:rPr>
          <w:rFonts w:ascii="Times New Roman" w:hAnsi="Times New Roman"/>
          <w:sz w:val="28"/>
          <w:szCs w:val="28"/>
          <w:lang w:val="uk-UA"/>
        </w:rPr>
        <w:t>л</w:t>
      </w:r>
      <w:r w:rsidR="00A35574">
        <w:rPr>
          <w:rFonts w:ascii="Times New Roman" w:hAnsi="Times New Roman"/>
          <w:sz w:val="28"/>
          <w:szCs w:val="28"/>
          <w:lang w:val="uk-UA"/>
        </w:rPr>
        <w:t>ь</w:t>
      </w:r>
      <w:r w:rsidR="004278B3">
        <w:rPr>
          <w:rFonts w:ascii="Times New Roman" w:hAnsi="Times New Roman"/>
          <w:sz w:val="28"/>
          <w:szCs w:val="28"/>
          <w:lang w:val="uk-UA"/>
        </w:rPr>
        <w:t xml:space="preserve"> промисловості, транспорту, електронних комунікацій, енергетики, оборони та іншого призначення,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lastRenderedPageBreak/>
        <w:t>власності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248D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248D">
        <w:rPr>
          <w:rFonts w:ascii="Times New Roman" w:hAnsi="Times New Roman" w:cs="Times New Roman"/>
          <w:sz w:val="28"/>
          <w:szCs w:val="28"/>
          <w:lang w:val="uk-UA"/>
        </w:rPr>
        <w:t>028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43C2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F248D">
        <w:rPr>
          <w:rFonts w:ascii="Times New Roman" w:hAnsi="Times New Roman" w:cs="Times New Roman"/>
          <w:sz w:val="28"/>
          <w:szCs w:val="28"/>
          <w:lang w:val="uk-UA"/>
        </w:rPr>
        <w:t>565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D027E" w:rsidRPr="00CD02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— 1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ля розміщення та експлуатації 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 xml:space="preserve">основних, підсобних і допоміжних будівель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та споруд технічної інфраструктури (виробництва т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 розподілу газу, постачання пари та гарячої води, збирання, очищення та розподілення води)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яка розташована 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CD027E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в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межа</w:t>
      </w:r>
      <w:r w:rsidR="004D4F52">
        <w:rPr>
          <w:rFonts w:ascii="Times New Roman" w:hAnsi="Times New Roman"/>
          <w:sz w:val="28"/>
          <w:szCs w:val="28"/>
          <w:lang w:val="uk-UA"/>
        </w:rPr>
        <w:t>х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м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по вул. </w:t>
      </w:r>
      <w:r w:rsidR="001F248D">
        <w:rPr>
          <w:rFonts w:ascii="Times New Roman" w:hAnsi="Times New Roman" w:cs="Times New Roman"/>
          <w:sz w:val="28"/>
          <w:szCs w:val="28"/>
          <w:lang w:val="uk-UA"/>
        </w:rPr>
        <w:t>Київська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426507E" w14:textId="77777777" w:rsidR="008C1A86" w:rsidRPr="008C1A86" w:rsidRDefault="008C1A86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1CEAA5C7" w14:textId="77777777" w:rsidR="008C1A86" w:rsidRDefault="008C1A86" w:rsidP="008C1A86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2.</w:t>
      </w:r>
      <w:r w:rsidRPr="007045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постійне користування 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КОМУНАЛЬНОМУ ПІДПРИЄМСТВУ «ПОГРЕБИЩЕКОМУНСЕРВІС» Погребищенської міської ради Вінницького району Вінницької області, код ЄДРПОУ: 33264080, місцезнаходження юридичної особи: 22200,</w:t>
      </w:r>
      <w:r w:rsidR="00F95432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</w:t>
      </w:r>
      <w:r w:rsidR="006832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9543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95432"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E5C88">
        <w:rPr>
          <w:rFonts w:ascii="Times New Roman" w:hAnsi="Times New Roman"/>
          <w:bCs/>
          <w:sz w:val="28"/>
          <w:szCs w:val="28"/>
          <w:lang w:val="uk-UA"/>
        </w:rPr>
        <w:t>земельну ділянку</w:t>
      </w:r>
      <w:r w:rsidR="004D4F5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5574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4278B3">
        <w:rPr>
          <w:rFonts w:ascii="Times New Roman" w:hAnsi="Times New Roman"/>
          <w:sz w:val="28"/>
          <w:szCs w:val="28"/>
          <w:lang w:val="uk-UA"/>
        </w:rPr>
        <w:t>зем</w:t>
      </w:r>
      <w:r w:rsidR="00A35574">
        <w:rPr>
          <w:rFonts w:ascii="Times New Roman" w:hAnsi="Times New Roman"/>
          <w:sz w:val="28"/>
          <w:szCs w:val="28"/>
          <w:lang w:val="uk-UA"/>
        </w:rPr>
        <w:t>е</w:t>
      </w:r>
      <w:r w:rsidR="004278B3">
        <w:rPr>
          <w:rFonts w:ascii="Times New Roman" w:hAnsi="Times New Roman"/>
          <w:sz w:val="28"/>
          <w:szCs w:val="28"/>
          <w:lang w:val="uk-UA"/>
        </w:rPr>
        <w:t>л</w:t>
      </w:r>
      <w:r w:rsidR="00A35574">
        <w:rPr>
          <w:rFonts w:ascii="Times New Roman" w:hAnsi="Times New Roman"/>
          <w:sz w:val="28"/>
          <w:szCs w:val="28"/>
          <w:lang w:val="uk-UA"/>
        </w:rPr>
        <w:t>ь</w:t>
      </w:r>
      <w:r w:rsidR="004278B3">
        <w:rPr>
          <w:rFonts w:ascii="Times New Roman" w:hAnsi="Times New Roman"/>
          <w:sz w:val="28"/>
          <w:szCs w:val="28"/>
          <w:lang w:val="uk-UA"/>
        </w:rPr>
        <w:t xml:space="preserve"> промисловості, транспорту, електронних комунікацій, енергетики, оборони та іншого призначення, 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78B3" w:rsidRPr="00F10A77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номер </w:t>
      </w:r>
      <w:r w:rsidR="001F248D">
        <w:rPr>
          <w:rFonts w:ascii="Times New Roman" w:hAnsi="Times New Roman" w:cs="Times New Roman"/>
          <w:sz w:val="28"/>
          <w:szCs w:val="28"/>
          <w:lang w:val="uk-UA"/>
        </w:rPr>
        <w:t xml:space="preserve">0523410100:00:005:0028, площею 0,0565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CD027E" w:rsidRPr="00CD02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—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11.04 Для розміщення та експлуатації основних, підсобних і допоміжних будівель та споруд технічної інфраструктури (виробництва т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 розподілу газу, постачання пари та гарячої води, збирання, очищення та розподілення води),</w:t>
      </w:r>
      <w:r w:rsidR="004D4F52" w:rsidRPr="00DB746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яка розташована 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CD027E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в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межа</w:t>
      </w:r>
      <w:r w:rsidR="004D4F52">
        <w:rPr>
          <w:rFonts w:ascii="Times New Roman" w:hAnsi="Times New Roman"/>
          <w:sz w:val="28"/>
          <w:szCs w:val="28"/>
          <w:lang w:val="uk-UA"/>
        </w:rPr>
        <w:t>х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м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по вул. </w:t>
      </w:r>
      <w:r w:rsidR="001F248D">
        <w:rPr>
          <w:rFonts w:ascii="Times New Roman" w:hAnsi="Times New Roman" w:cs="Times New Roman"/>
          <w:sz w:val="28"/>
          <w:szCs w:val="28"/>
          <w:lang w:val="uk-UA"/>
        </w:rPr>
        <w:t>Київська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0E67904" w14:textId="77777777" w:rsidR="008C1A86" w:rsidRPr="00FF335C" w:rsidRDefault="008C1A86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54BD715C" w14:textId="77777777" w:rsidR="00AE5F90" w:rsidRDefault="008F7F35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C1A8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E061C">
        <w:rPr>
          <w:rFonts w:ascii="Times New Roman" w:hAnsi="Times New Roman" w:cs="Times New Roman"/>
          <w:sz w:val="28"/>
          <w:szCs w:val="28"/>
        </w:rPr>
        <w:t>Контроль за виконанням цього</w:t>
      </w:r>
      <w:r w:rsidR="00526F76">
        <w:rPr>
          <w:rFonts w:ascii="Times New Roman" w:hAnsi="Times New Roman" w:cs="Times New Roman"/>
          <w:sz w:val="28"/>
          <w:szCs w:val="28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E5F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2B2A746" w14:textId="77777777" w:rsidR="00AE5F90" w:rsidRDefault="00AE5F90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AC7DB89" w14:textId="77777777" w:rsidR="008C1A86" w:rsidRPr="008C1A86" w:rsidRDefault="00526F76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03DC59B" w14:textId="77777777" w:rsidR="00F7180D" w:rsidRDefault="00A111AD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C0F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>С</w:t>
      </w:r>
      <w:r w:rsidR="00454319">
        <w:rPr>
          <w:rFonts w:ascii="Times New Roman" w:hAnsi="Times New Roman" w:cs="Times New Roman"/>
          <w:b/>
          <w:sz w:val="28"/>
          <w:szCs w:val="28"/>
        </w:rPr>
        <w:t>ер</w:t>
      </w:r>
      <w:r w:rsidR="004543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гій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2382E" w14:textId="77777777" w:rsidR="00985173" w:rsidRDefault="00985173" w:rsidP="00C21C61">
      <w:pPr>
        <w:spacing w:after="0" w:line="240" w:lineRule="auto"/>
      </w:pPr>
      <w:r>
        <w:separator/>
      </w:r>
    </w:p>
  </w:endnote>
  <w:endnote w:type="continuationSeparator" w:id="0">
    <w:p w14:paraId="729D1F73" w14:textId="77777777" w:rsidR="00985173" w:rsidRDefault="0098517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1F94A" w14:textId="77777777" w:rsidR="00985173" w:rsidRDefault="00985173" w:rsidP="00C21C61">
      <w:pPr>
        <w:spacing w:after="0" w:line="240" w:lineRule="auto"/>
      </w:pPr>
      <w:r>
        <w:separator/>
      </w:r>
    </w:p>
  </w:footnote>
  <w:footnote w:type="continuationSeparator" w:id="0">
    <w:p w14:paraId="26C59830" w14:textId="77777777" w:rsidR="00985173" w:rsidRDefault="0098517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412435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2716C"/>
    <w:rsid w:val="00043E04"/>
    <w:rsid w:val="000508B0"/>
    <w:rsid w:val="00080C58"/>
    <w:rsid w:val="000823C7"/>
    <w:rsid w:val="00083570"/>
    <w:rsid w:val="000A329B"/>
    <w:rsid w:val="000A77E6"/>
    <w:rsid w:val="000B644F"/>
    <w:rsid w:val="000B7A98"/>
    <w:rsid w:val="000D07AD"/>
    <w:rsid w:val="000D4367"/>
    <w:rsid w:val="000E3FE2"/>
    <w:rsid w:val="00112405"/>
    <w:rsid w:val="00112F87"/>
    <w:rsid w:val="001312F3"/>
    <w:rsid w:val="001653C3"/>
    <w:rsid w:val="0017246E"/>
    <w:rsid w:val="0017400C"/>
    <w:rsid w:val="0018363C"/>
    <w:rsid w:val="00192C42"/>
    <w:rsid w:val="00194B87"/>
    <w:rsid w:val="001A5473"/>
    <w:rsid w:val="001B3CD8"/>
    <w:rsid w:val="001B44EC"/>
    <w:rsid w:val="001E08A1"/>
    <w:rsid w:val="001E5997"/>
    <w:rsid w:val="001F248D"/>
    <w:rsid w:val="00206F92"/>
    <w:rsid w:val="00211E57"/>
    <w:rsid w:val="00244D29"/>
    <w:rsid w:val="00245E72"/>
    <w:rsid w:val="00247A94"/>
    <w:rsid w:val="0026647B"/>
    <w:rsid w:val="00267980"/>
    <w:rsid w:val="00271466"/>
    <w:rsid w:val="0027292F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61BB9"/>
    <w:rsid w:val="00374E06"/>
    <w:rsid w:val="0037788A"/>
    <w:rsid w:val="0038665F"/>
    <w:rsid w:val="003931D8"/>
    <w:rsid w:val="00397AD0"/>
    <w:rsid w:val="003A1BB8"/>
    <w:rsid w:val="003C09ED"/>
    <w:rsid w:val="003C2A68"/>
    <w:rsid w:val="003E061C"/>
    <w:rsid w:val="003F3FA4"/>
    <w:rsid w:val="003F68DC"/>
    <w:rsid w:val="003F6EF0"/>
    <w:rsid w:val="0040046A"/>
    <w:rsid w:val="004074A7"/>
    <w:rsid w:val="0042597F"/>
    <w:rsid w:val="00426A62"/>
    <w:rsid w:val="004278B3"/>
    <w:rsid w:val="00433138"/>
    <w:rsid w:val="00446A7F"/>
    <w:rsid w:val="0044749C"/>
    <w:rsid w:val="00454319"/>
    <w:rsid w:val="004740AE"/>
    <w:rsid w:val="0048683F"/>
    <w:rsid w:val="00490416"/>
    <w:rsid w:val="00493081"/>
    <w:rsid w:val="004B1A65"/>
    <w:rsid w:val="004C0429"/>
    <w:rsid w:val="004C3B20"/>
    <w:rsid w:val="004D3C5F"/>
    <w:rsid w:val="004D4F52"/>
    <w:rsid w:val="004D70B0"/>
    <w:rsid w:val="004F6216"/>
    <w:rsid w:val="0051114F"/>
    <w:rsid w:val="00514EED"/>
    <w:rsid w:val="00516503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B31D0"/>
    <w:rsid w:val="005C343F"/>
    <w:rsid w:val="005C42DE"/>
    <w:rsid w:val="005C74F8"/>
    <w:rsid w:val="005D1FCA"/>
    <w:rsid w:val="005D2B51"/>
    <w:rsid w:val="005E2BB5"/>
    <w:rsid w:val="005F1FB0"/>
    <w:rsid w:val="00604DF1"/>
    <w:rsid w:val="00623814"/>
    <w:rsid w:val="00637843"/>
    <w:rsid w:val="0064373E"/>
    <w:rsid w:val="006456BA"/>
    <w:rsid w:val="0065594D"/>
    <w:rsid w:val="006832EE"/>
    <w:rsid w:val="00683B83"/>
    <w:rsid w:val="006B1F1C"/>
    <w:rsid w:val="006B242A"/>
    <w:rsid w:val="006C1B5C"/>
    <w:rsid w:val="006E5C88"/>
    <w:rsid w:val="00704577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34AD"/>
    <w:rsid w:val="007E5FC5"/>
    <w:rsid w:val="008140EC"/>
    <w:rsid w:val="0082292D"/>
    <w:rsid w:val="00840291"/>
    <w:rsid w:val="0084373F"/>
    <w:rsid w:val="00844816"/>
    <w:rsid w:val="0086396B"/>
    <w:rsid w:val="00866408"/>
    <w:rsid w:val="00866D7C"/>
    <w:rsid w:val="00884709"/>
    <w:rsid w:val="00887059"/>
    <w:rsid w:val="008905E1"/>
    <w:rsid w:val="0089794D"/>
    <w:rsid w:val="008A2D3B"/>
    <w:rsid w:val="008A30E0"/>
    <w:rsid w:val="008A72DE"/>
    <w:rsid w:val="008C0418"/>
    <w:rsid w:val="008C0F17"/>
    <w:rsid w:val="008C1A86"/>
    <w:rsid w:val="008F2EA9"/>
    <w:rsid w:val="008F7F35"/>
    <w:rsid w:val="0090796D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173"/>
    <w:rsid w:val="009855FB"/>
    <w:rsid w:val="00985EA4"/>
    <w:rsid w:val="009967FA"/>
    <w:rsid w:val="009A0562"/>
    <w:rsid w:val="009A11A6"/>
    <w:rsid w:val="009C6527"/>
    <w:rsid w:val="009E335F"/>
    <w:rsid w:val="009E51E9"/>
    <w:rsid w:val="009F4ECC"/>
    <w:rsid w:val="00A00868"/>
    <w:rsid w:val="00A06173"/>
    <w:rsid w:val="00A111AD"/>
    <w:rsid w:val="00A35574"/>
    <w:rsid w:val="00A41D87"/>
    <w:rsid w:val="00A45F32"/>
    <w:rsid w:val="00A5352C"/>
    <w:rsid w:val="00A57D5D"/>
    <w:rsid w:val="00A81C5A"/>
    <w:rsid w:val="00A94E1D"/>
    <w:rsid w:val="00AA07DE"/>
    <w:rsid w:val="00AB2050"/>
    <w:rsid w:val="00AB367F"/>
    <w:rsid w:val="00AB6D1D"/>
    <w:rsid w:val="00AD27C8"/>
    <w:rsid w:val="00AD496B"/>
    <w:rsid w:val="00AE15A6"/>
    <w:rsid w:val="00AE2655"/>
    <w:rsid w:val="00AE3B6E"/>
    <w:rsid w:val="00AE45BC"/>
    <w:rsid w:val="00AE5F90"/>
    <w:rsid w:val="00B00A82"/>
    <w:rsid w:val="00B048BD"/>
    <w:rsid w:val="00B058D7"/>
    <w:rsid w:val="00B23C77"/>
    <w:rsid w:val="00B307CD"/>
    <w:rsid w:val="00B71D6F"/>
    <w:rsid w:val="00B832C3"/>
    <w:rsid w:val="00BC5E8B"/>
    <w:rsid w:val="00BF0445"/>
    <w:rsid w:val="00C05DE1"/>
    <w:rsid w:val="00C21C61"/>
    <w:rsid w:val="00C37217"/>
    <w:rsid w:val="00C454D3"/>
    <w:rsid w:val="00C6392C"/>
    <w:rsid w:val="00C73493"/>
    <w:rsid w:val="00C77A06"/>
    <w:rsid w:val="00CB726D"/>
    <w:rsid w:val="00CC0685"/>
    <w:rsid w:val="00CD027E"/>
    <w:rsid w:val="00CD2175"/>
    <w:rsid w:val="00CD338D"/>
    <w:rsid w:val="00CE7712"/>
    <w:rsid w:val="00D009B4"/>
    <w:rsid w:val="00D377DE"/>
    <w:rsid w:val="00D460C4"/>
    <w:rsid w:val="00D47E02"/>
    <w:rsid w:val="00D542DA"/>
    <w:rsid w:val="00D77F93"/>
    <w:rsid w:val="00DE5368"/>
    <w:rsid w:val="00E139A4"/>
    <w:rsid w:val="00E23C1E"/>
    <w:rsid w:val="00E33364"/>
    <w:rsid w:val="00E40A79"/>
    <w:rsid w:val="00E675D7"/>
    <w:rsid w:val="00E85FF9"/>
    <w:rsid w:val="00E94963"/>
    <w:rsid w:val="00EB0225"/>
    <w:rsid w:val="00EB568B"/>
    <w:rsid w:val="00EC3F9A"/>
    <w:rsid w:val="00ED65FB"/>
    <w:rsid w:val="00EE4E5D"/>
    <w:rsid w:val="00EE51B2"/>
    <w:rsid w:val="00EF57CB"/>
    <w:rsid w:val="00F0087C"/>
    <w:rsid w:val="00F023C9"/>
    <w:rsid w:val="00F10A77"/>
    <w:rsid w:val="00F30495"/>
    <w:rsid w:val="00F35A63"/>
    <w:rsid w:val="00F43C2D"/>
    <w:rsid w:val="00F44E8F"/>
    <w:rsid w:val="00F62E49"/>
    <w:rsid w:val="00F6681F"/>
    <w:rsid w:val="00F7180D"/>
    <w:rsid w:val="00F732AA"/>
    <w:rsid w:val="00F77C4A"/>
    <w:rsid w:val="00F84CDA"/>
    <w:rsid w:val="00F90152"/>
    <w:rsid w:val="00F95432"/>
    <w:rsid w:val="00FA0CD5"/>
    <w:rsid w:val="00FA379D"/>
    <w:rsid w:val="00FB3C77"/>
    <w:rsid w:val="00FE2799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FCE88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78273-CBEB-4283-8061-C4F4178D3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2315</Words>
  <Characters>1321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11</cp:revision>
  <cp:lastPrinted>2025-07-15T05:05:00Z</cp:lastPrinted>
  <dcterms:created xsi:type="dcterms:W3CDTF">2025-11-03T06:47:00Z</dcterms:created>
  <dcterms:modified xsi:type="dcterms:W3CDTF">2026-01-15T10:40:00Z</dcterms:modified>
</cp:coreProperties>
</file>